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EC" w:rsidRDefault="00DE41EC" w:rsidP="00DE41EC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200025</wp:posOffset>
                </wp:positionV>
                <wp:extent cx="3629660" cy="1009650"/>
                <wp:effectExtent l="19050" t="1905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EC" w:rsidRPr="00DE41EC" w:rsidRDefault="00DE41EC" w:rsidP="00DE41EC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41EC">
                              <w:rPr>
                                <w:b/>
                                <w:sz w:val="52"/>
                                <w:szCs w:val="52"/>
                              </w:rPr>
                              <w:t>Resources to help grow</w:t>
                            </w:r>
                          </w:p>
                          <w:p w:rsidR="00DE41EC" w:rsidRPr="00DE41EC" w:rsidRDefault="00DE41EC" w:rsidP="00DE41EC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41EC">
                              <w:rPr>
                                <w:b/>
                                <w:sz w:val="52"/>
                                <w:szCs w:val="52"/>
                              </w:rPr>
                              <w:t>your well-being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5.75pt;width:285.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" strokecolor="black [3213]" strokeweight="2.25pt">
                <v:textbox>
                  <w:txbxContent>
                    <w:p w:rsidR="00DE41EC" w:rsidRPr="00DE41EC" w:rsidRDefault="00DE41EC" w:rsidP="00DE41EC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41EC">
                        <w:rPr>
                          <w:b/>
                          <w:sz w:val="52"/>
                          <w:szCs w:val="52"/>
                        </w:rPr>
                        <w:t>Resources to help grow</w:t>
                      </w:r>
                    </w:p>
                    <w:p w:rsidR="00DE41EC" w:rsidRPr="00DE41EC" w:rsidRDefault="00DE41EC" w:rsidP="00DE41EC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41EC">
                        <w:rPr>
                          <w:b/>
                          <w:sz w:val="52"/>
                          <w:szCs w:val="52"/>
                        </w:rPr>
                        <w:t>your well-being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AD38B5" wp14:editId="7B656692">
            <wp:extent cx="1399032" cy="1399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ing in gard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EC" w:rsidRPr="00183198" w:rsidRDefault="00DE41EC" w:rsidP="00DE41EC">
      <w:pPr>
        <w:pStyle w:val="Title"/>
        <w:jc w:val="right"/>
        <w:rPr>
          <w:sz w:val="24"/>
          <w:szCs w:val="24"/>
        </w:rPr>
      </w:pPr>
    </w:p>
    <w:p w:rsidR="00183198" w:rsidRPr="00183198" w:rsidRDefault="00D4346A" w:rsidP="007B266D">
      <w:r>
        <w:t xml:space="preserve">Want to have higher well-being? </w:t>
      </w:r>
      <w:r w:rsidR="00183198" w:rsidRPr="00183198">
        <w:t>These are a selection of resources that</w:t>
      </w:r>
      <w:r w:rsidR="00183198">
        <w:t xml:space="preserve"> are science-based and</w:t>
      </w:r>
      <w:r w:rsidR="00183198" w:rsidRPr="00183198">
        <w:t xml:space="preserve"> have brought me light-bulb moments. I hope they help you.</w:t>
      </w:r>
    </w:p>
    <w:p w:rsidR="00DE41EC" w:rsidRDefault="00DE41EC" w:rsidP="007B266D">
      <w:pPr>
        <w:rPr>
          <w:b/>
        </w:rPr>
      </w:pPr>
      <w:r>
        <w:rPr>
          <w:b/>
        </w:rPr>
        <w:t>Books</w:t>
      </w:r>
    </w:p>
    <w:p w:rsidR="00DE41EC" w:rsidRDefault="00F87AD9" w:rsidP="00183198">
      <w:pPr>
        <w:ind w:left="720"/>
        <w:jc w:val="both"/>
        <w:rPr>
          <w:rStyle w:val="a-size-large"/>
        </w:rPr>
      </w:pPr>
      <w:r>
        <w:rPr>
          <w:b/>
        </w:rPr>
        <w:t xml:space="preserve">Brown (2010) </w:t>
      </w:r>
      <w:r w:rsidRPr="00F87AD9">
        <w:rPr>
          <w:rStyle w:val="a-size-large"/>
          <w:i/>
        </w:rPr>
        <w:t>The Gifts of Imperfection: Let Go of Who You Think You're Supposed to Be and Embrace Who You Are</w:t>
      </w:r>
      <w:r>
        <w:rPr>
          <w:rStyle w:val="a-size-large"/>
          <w:i/>
        </w:rPr>
        <w:t xml:space="preserve">. </w:t>
      </w:r>
      <w:proofErr w:type="spellStart"/>
      <w:r>
        <w:rPr>
          <w:rStyle w:val="a-size-large"/>
        </w:rPr>
        <w:t>Hazelden</w:t>
      </w:r>
      <w:proofErr w:type="spellEnd"/>
      <w:r>
        <w:rPr>
          <w:rStyle w:val="a-size-large"/>
        </w:rPr>
        <w:t xml:space="preserve"> Publishing</w:t>
      </w:r>
    </w:p>
    <w:p w:rsidR="00885AF8" w:rsidRDefault="00885AF8" w:rsidP="00F87AD9">
      <w:pPr>
        <w:ind w:left="720"/>
      </w:pPr>
      <w:proofErr w:type="spellStart"/>
      <w:r>
        <w:rPr>
          <w:b/>
        </w:rPr>
        <w:t>Lyubomirsky</w:t>
      </w:r>
      <w:proofErr w:type="spellEnd"/>
      <w:r>
        <w:rPr>
          <w:b/>
        </w:rPr>
        <w:t xml:space="preserve"> (2007) </w:t>
      </w:r>
      <w:r>
        <w:rPr>
          <w:i/>
        </w:rPr>
        <w:t>The How of Happiness</w:t>
      </w:r>
      <w:r w:rsidR="00183198">
        <w:rPr>
          <w:i/>
        </w:rPr>
        <w:t>: A New Approach to Getting the Life You Want</w:t>
      </w:r>
      <w:r>
        <w:rPr>
          <w:i/>
        </w:rPr>
        <w:t xml:space="preserve">. </w:t>
      </w:r>
      <w:r>
        <w:t>Penguin Books</w:t>
      </w:r>
    </w:p>
    <w:p w:rsidR="00885AF8" w:rsidRDefault="00885AF8" w:rsidP="00F87AD9">
      <w:pPr>
        <w:ind w:left="720"/>
      </w:pPr>
      <w:proofErr w:type="spellStart"/>
      <w:r>
        <w:rPr>
          <w:b/>
        </w:rPr>
        <w:t>Dweck</w:t>
      </w:r>
      <w:proofErr w:type="spellEnd"/>
      <w:r>
        <w:rPr>
          <w:b/>
        </w:rPr>
        <w:t xml:space="preserve"> (2006) </w:t>
      </w:r>
      <w:r>
        <w:rPr>
          <w:i/>
        </w:rPr>
        <w:t>Mindset</w:t>
      </w:r>
      <w:r w:rsidR="00183198">
        <w:rPr>
          <w:i/>
        </w:rPr>
        <w:t>: The New Psychology of Success</w:t>
      </w:r>
      <w:r>
        <w:rPr>
          <w:i/>
        </w:rPr>
        <w:t xml:space="preserve"> </w:t>
      </w:r>
      <w:r>
        <w:t>(Ballantine Books)</w:t>
      </w:r>
    </w:p>
    <w:p w:rsidR="00183198" w:rsidRDefault="00183198" w:rsidP="00183198">
      <w:pPr>
        <w:ind w:left="720"/>
      </w:pPr>
      <w:r w:rsidRPr="00183198">
        <w:rPr>
          <w:b/>
        </w:rPr>
        <w:t>Banks (2015)</w:t>
      </w:r>
      <w:r w:rsidRPr="00183198">
        <w:t xml:space="preserve"> </w:t>
      </w:r>
      <w:r w:rsidRPr="00183198">
        <w:rPr>
          <w:i/>
        </w:rPr>
        <w:t>Four Ways to Clic</w:t>
      </w:r>
      <w:r>
        <w:rPr>
          <w:i/>
        </w:rPr>
        <w:t>k</w:t>
      </w:r>
      <w:r w:rsidRPr="00183198">
        <w:rPr>
          <w:rStyle w:val="a-size-large"/>
          <w:i/>
        </w:rPr>
        <w:t>: Rewire Your Brain for Stronger, More Rewarding Relationships</w:t>
      </w:r>
      <w:r w:rsidRPr="00183198">
        <w:rPr>
          <w:i/>
        </w:rPr>
        <w:t xml:space="preserve"> </w:t>
      </w:r>
      <w:r>
        <w:t>(</w:t>
      </w:r>
      <w:proofErr w:type="spellStart"/>
      <w:r>
        <w:t>TarcherPerigee</w:t>
      </w:r>
      <w:proofErr w:type="spellEnd"/>
      <w:r>
        <w:t>)</w:t>
      </w:r>
    </w:p>
    <w:p w:rsidR="00C6778D" w:rsidRPr="00C6778D" w:rsidRDefault="00C6778D" w:rsidP="00C6778D">
      <w:pPr>
        <w:ind w:firstLine="720"/>
      </w:pPr>
      <w:proofErr w:type="spellStart"/>
      <w:r w:rsidRPr="00D4346A">
        <w:rPr>
          <w:b/>
        </w:rPr>
        <w:t>Senek</w:t>
      </w:r>
      <w:proofErr w:type="spellEnd"/>
      <w:r w:rsidRPr="00D4346A">
        <w:rPr>
          <w:b/>
        </w:rPr>
        <w:t xml:space="preserve"> (2011)</w:t>
      </w:r>
      <w:r>
        <w:t xml:space="preserve"> </w:t>
      </w:r>
      <w:r w:rsidRPr="00C6778D">
        <w:rPr>
          <w:i/>
        </w:rPr>
        <w:t>Start With Why</w:t>
      </w:r>
      <w:r w:rsidRPr="00C6778D">
        <w:rPr>
          <w:i/>
        </w:rPr>
        <w:t>.</w:t>
      </w:r>
      <w:r>
        <w:t xml:space="preserve"> (Penguin)</w:t>
      </w:r>
      <w:r w:rsidRPr="00C6778D">
        <w:t xml:space="preserve"> </w:t>
      </w:r>
    </w:p>
    <w:p w:rsidR="00C6778D" w:rsidRPr="00183198" w:rsidRDefault="00C6778D" w:rsidP="00C6778D">
      <w:r w:rsidRPr="00C6778D">
        <w:tab/>
      </w:r>
      <w:r>
        <w:rPr>
          <w:b/>
        </w:rPr>
        <w:t>Covey (1989)</w:t>
      </w:r>
      <w:r>
        <w:t xml:space="preserve"> </w:t>
      </w:r>
      <w:r w:rsidRPr="00C6778D">
        <w:rPr>
          <w:i/>
        </w:rPr>
        <w:t>The Seven Habits of Highly Effective Peo</w:t>
      </w:r>
      <w:r w:rsidRPr="00C6778D">
        <w:rPr>
          <w:i/>
        </w:rPr>
        <w:t>ple.</w:t>
      </w:r>
      <w:r>
        <w:t xml:space="preserve"> (</w:t>
      </w:r>
      <w:proofErr w:type="spellStart"/>
      <w:r>
        <w:t>FreePress</w:t>
      </w:r>
      <w:proofErr w:type="spellEnd"/>
      <w:r>
        <w:t>)</w:t>
      </w:r>
    </w:p>
    <w:p w:rsidR="00183198" w:rsidRPr="006E5D4E" w:rsidRDefault="008F4C64" w:rsidP="008F4C64">
      <w:pPr>
        <w:rPr>
          <w:b/>
        </w:rPr>
      </w:pPr>
      <w:r w:rsidRPr="006E5D4E">
        <w:rPr>
          <w:b/>
        </w:rPr>
        <w:t>Articles</w:t>
      </w:r>
    </w:p>
    <w:p w:rsidR="008F4C64" w:rsidRPr="008F4C64" w:rsidRDefault="008F4C64" w:rsidP="008F4C64">
      <w:pPr>
        <w:ind w:left="720"/>
      </w:pPr>
      <w:r w:rsidRPr="008F4C64">
        <w:rPr>
          <w:b/>
        </w:rPr>
        <w:t>Shaw (2006)</w:t>
      </w:r>
      <w:r w:rsidRPr="008F4C64">
        <w:t xml:space="preserve"> </w:t>
      </w:r>
      <w:r w:rsidRPr="008F4C64">
        <w:rPr>
          <w:i/>
        </w:rPr>
        <w:t>Four core communication skills of highly effective practitioners.</w:t>
      </w:r>
      <w:r w:rsidRPr="008F4C64">
        <w:t xml:space="preserve"> Vet </w:t>
      </w:r>
      <w:proofErr w:type="spellStart"/>
      <w:r w:rsidRPr="008F4C64">
        <w:t>Clin</w:t>
      </w:r>
      <w:proofErr w:type="spellEnd"/>
      <w:r w:rsidRPr="008F4C64">
        <w:t xml:space="preserve"> Small </w:t>
      </w:r>
      <w:proofErr w:type="spellStart"/>
      <w:r w:rsidRPr="008F4C64">
        <w:t>Anim</w:t>
      </w:r>
      <w:proofErr w:type="spellEnd"/>
      <w:r w:rsidRPr="008F4C64">
        <w:t xml:space="preserve"> 36;385 </w:t>
      </w:r>
    </w:p>
    <w:p w:rsidR="008F4C64" w:rsidRPr="006E5D4E" w:rsidRDefault="00FA4F0B" w:rsidP="006E5D4E">
      <w:pPr>
        <w:ind w:left="720"/>
      </w:pPr>
      <w:r w:rsidRPr="00FA4F0B">
        <w:rPr>
          <w:b/>
        </w:rPr>
        <w:t>Cake et al (2015)</w:t>
      </w:r>
      <w:r w:rsidRPr="003F09DB">
        <w:t xml:space="preserve"> </w:t>
      </w:r>
      <w:r w:rsidRPr="00FA4F0B">
        <w:rPr>
          <w:i/>
        </w:rPr>
        <w:t>The Life of Meaning: A Model of the Positive Contributions to Well-Being from Veterinary Work</w:t>
      </w:r>
      <w:r>
        <w:t>.</w:t>
      </w:r>
      <w:r w:rsidRPr="00FA4F0B">
        <w:t xml:space="preserve"> </w:t>
      </w:r>
      <w:r>
        <w:t>JVME;42(3):</w:t>
      </w:r>
      <w:r w:rsidRPr="003F09DB">
        <w:t>184-193</w:t>
      </w:r>
    </w:p>
    <w:p w:rsidR="00DE41EC" w:rsidRDefault="00DE41EC" w:rsidP="007B266D">
      <w:pPr>
        <w:rPr>
          <w:b/>
        </w:rPr>
      </w:pPr>
      <w:r>
        <w:rPr>
          <w:b/>
        </w:rPr>
        <w:t>Web-sites</w:t>
      </w:r>
    </w:p>
    <w:p w:rsidR="00DE41EC" w:rsidRPr="00F87AD9" w:rsidRDefault="007F2B47" w:rsidP="00F87AD9">
      <w:pPr>
        <w:ind w:left="720"/>
      </w:pPr>
      <w:hyperlink r:id="rId8" w:history="1">
        <w:r w:rsidR="00F87AD9" w:rsidRPr="0023687D">
          <w:rPr>
            <w:rStyle w:val="Hyperlink"/>
          </w:rPr>
          <w:t>http://greatergood.berkeley.edu/</w:t>
        </w:r>
      </w:hyperlink>
      <w:r w:rsidR="00F87AD9">
        <w:t xml:space="preserve"> </w:t>
      </w:r>
      <w:r w:rsidR="00F87AD9" w:rsidRPr="00F87AD9">
        <w:t>The Greater Good Science Center</w:t>
      </w:r>
      <w:r w:rsidR="00F87AD9">
        <w:t xml:space="preserve"> is part of the University of California, Berkeley. It</w:t>
      </w:r>
      <w:r w:rsidR="00F87AD9" w:rsidRPr="00F87AD9">
        <w:t xml:space="preserve"> studies the psychology, sociology, and neuroscience of well-being, and teaches skills that foster a thriving, resilient, and compassionate society.</w:t>
      </w:r>
      <w:r w:rsidR="00F87AD9">
        <w:t xml:space="preserve"> The information is presented in an easy to read format and is referenced. </w:t>
      </w:r>
    </w:p>
    <w:p w:rsidR="00885AF8" w:rsidRPr="00885AF8" w:rsidRDefault="00885AF8" w:rsidP="00885AF8">
      <w:pPr>
        <w:ind w:left="720"/>
        <w:rPr>
          <w:b/>
        </w:rPr>
      </w:pPr>
      <w:hyperlink r:id="rId9" w:history="1">
        <w:r w:rsidRPr="0085710F">
          <w:rPr>
            <w:rStyle w:val="Hyperlink"/>
          </w:rPr>
          <w:t>https://www.actmindfully.com.au/</w:t>
        </w:r>
      </w:hyperlink>
      <w:r>
        <w:rPr>
          <w:rStyle w:val="Hyperlink"/>
        </w:rPr>
        <w:t xml:space="preserve">. </w:t>
      </w:r>
      <w:r w:rsidRPr="00885AF8">
        <w:rPr>
          <w:rStyle w:val="Hyperlink"/>
          <w:color w:val="auto"/>
          <w:u w:val="none"/>
        </w:rPr>
        <w:t>Russ Harris has many free resources on his web-site and also a helpful (paid) app.</w:t>
      </w:r>
      <w:r w:rsidR="00183198">
        <w:rPr>
          <w:rStyle w:val="Hyperlink"/>
          <w:color w:val="auto"/>
          <w:u w:val="none"/>
        </w:rPr>
        <w:t xml:space="preserve"> His podcast on confidence is excellent.</w:t>
      </w:r>
    </w:p>
    <w:p w:rsidR="006E5D4E" w:rsidRDefault="006E5D4E" w:rsidP="006E5D4E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Arial"/>
          <w:color w:val="000000"/>
          <w:sz w:val="18"/>
          <w:szCs w:val="18"/>
        </w:rPr>
      </w:pPr>
      <w:hyperlink r:id="rId10" w:history="1">
        <w:r w:rsidRPr="009A5B2C">
          <w:rPr>
            <w:rStyle w:val="Hyperlink"/>
            <w:rFonts w:ascii="Verdana" w:eastAsia="Times New Roman" w:hAnsi="Verdana" w:cs="Arial"/>
            <w:sz w:val="18"/>
            <w:szCs w:val="18"/>
          </w:rPr>
          <w:t>http://www.ava.com.au/VetHealth</w:t>
        </w:r>
      </w:hyperlink>
      <w:r>
        <w:rPr>
          <w:rFonts w:ascii="Verdana" w:eastAsia="Times New Roman" w:hAnsi="Verdana" w:cs="Arial"/>
          <w:color w:val="000000"/>
          <w:sz w:val="18"/>
          <w:szCs w:val="18"/>
        </w:rPr>
        <w:t>. Has links to many more resources.</w:t>
      </w:r>
    </w:p>
    <w:p w:rsidR="006E5D4E" w:rsidRDefault="006E5D4E" w:rsidP="006E5D4E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Arial"/>
          <w:color w:val="000000"/>
          <w:sz w:val="18"/>
          <w:szCs w:val="18"/>
        </w:rPr>
      </w:pPr>
      <w:hyperlink r:id="rId11" w:history="1">
        <w:r w:rsidRPr="009A5B2C">
          <w:rPr>
            <w:rStyle w:val="Hyperlink"/>
            <w:rFonts w:ascii="Verdana" w:eastAsia="Times New Roman" w:hAnsi="Verdana" w:cs="Arial"/>
            <w:sz w:val="18"/>
            <w:szCs w:val="18"/>
          </w:rPr>
          <w:t>http://www.vetlife.org.uk/</w:t>
        </w:r>
      </w:hyperlink>
      <w:r w:rsidRPr="00D86B28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183198" w:rsidRPr="006E5D4E" w:rsidRDefault="006E5D4E" w:rsidP="006E5D4E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Arial"/>
          <w:color w:val="000000"/>
          <w:sz w:val="18"/>
          <w:szCs w:val="18"/>
        </w:rPr>
      </w:pPr>
      <w:hyperlink r:id="rId12" w:history="1">
        <w:r w:rsidRPr="009A5B2C">
          <w:rPr>
            <w:rStyle w:val="Hyperlink"/>
            <w:rFonts w:ascii="Verdana" w:eastAsia="Times New Roman" w:hAnsi="Verdana" w:cs="Arial"/>
            <w:sz w:val="18"/>
            <w:szCs w:val="18"/>
          </w:rPr>
          <w:t>https://veterinarywellbeing.wordpress.com/</w:t>
        </w:r>
      </w:hyperlink>
    </w:p>
    <w:p w:rsidR="007B266D" w:rsidRPr="00DE41EC" w:rsidRDefault="00DE41EC" w:rsidP="007B266D">
      <w:pPr>
        <w:rPr>
          <w:b/>
        </w:rPr>
      </w:pPr>
      <w:r w:rsidRPr="00DE41EC">
        <w:rPr>
          <w:b/>
        </w:rPr>
        <w:t>Apps</w:t>
      </w:r>
    </w:p>
    <w:p w:rsidR="006A1C24" w:rsidRDefault="007F2B47" w:rsidP="00183198">
      <w:pPr>
        <w:ind w:firstLine="720"/>
        <w:rPr>
          <w:rStyle w:val="Hyperlink"/>
          <w:color w:val="auto"/>
          <w:u w:val="none"/>
        </w:rPr>
      </w:pPr>
      <w:hyperlink r:id="rId13" w:history="1">
        <w:r w:rsidR="00DB5995" w:rsidRPr="0023687D">
          <w:rPr>
            <w:rStyle w:val="Hyperlink"/>
          </w:rPr>
          <w:t>http://moodmeterapp.com/</w:t>
        </w:r>
      </w:hyperlink>
      <w:r w:rsidR="00183198">
        <w:rPr>
          <w:rStyle w:val="Hyperlink"/>
        </w:rPr>
        <w:t xml:space="preserve"> </w:t>
      </w:r>
      <w:r w:rsidR="00183198" w:rsidRPr="00183198">
        <w:rPr>
          <w:rStyle w:val="Hyperlink"/>
          <w:color w:val="auto"/>
          <w:u w:val="none"/>
        </w:rPr>
        <w:t>Use this to build your self-awareness and emotional intelligence</w:t>
      </w:r>
      <w:r w:rsidR="00183198">
        <w:rPr>
          <w:rStyle w:val="Hyperlink"/>
          <w:color w:val="auto"/>
          <w:u w:val="none"/>
        </w:rPr>
        <w:t>.</w:t>
      </w:r>
    </w:p>
    <w:p w:rsidR="006E5D4E" w:rsidRDefault="006E5D4E" w:rsidP="00183198">
      <w:pPr>
        <w:ind w:firstLine="720"/>
        <w:rPr>
          <w:rStyle w:val="Hyperlink"/>
        </w:rPr>
      </w:pPr>
      <w:r>
        <w:rPr>
          <w:rStyle w:val="Hyperlink"/>
          <w:color w:val="auto"/>
          <w:u w:val="none"/>
        </w:rPr>
        <w:t>Meditation apps such as Calm and Headspace</w:t>
      </w:r>
    </w:p>
    <w:p w:rsidR="00885AF8" w:rsidRPr="00885AF8" w:rsidRDefault="00885AF8" w:rsidP="007B266D">
      <w:pPr>
        <w:rPr>
          <w:rStyle w:val="Hyperlink"/>
          <w:b/>
          <w:color w:val="auto"/>
          <w:u w:val="none"/>
        </w:rPr>
      </w:pPr>
      <w:r w:rsidRPr="00885AF8">
        <w:rPr>
          <w:rStyle w:val="Hyperlink"/>
          <w:b/>
          <w:color w:val="auto"/>
          <w:u w:val="none"/>
        </w:rPr>
        <w:t>Podcasts</w:t>
      </w:r>
    </w:p>
    <w:p w:rsidR="00885AF8" w:rsidRDefault="00885AF8" w:rsidP="007B266D">
      <w:r>
        <w:t>TED talks such as;</w:t>
      </w:r>
    </w:p>
    <w:p w:rsidR="00885AF8" w:rsidRDefault="008F4C64" w:rsidP="00885AF8">
      <w:pPr>
        <w:ind w:left="720"/>
      </w:pPr>
      <w:r>
        <w:t xml:space="preserve">How to make stress your friend by </w:t>
      </w:r>
      <w:r w:rsidRPr="008F4C64">
        <w:t xml:space="preserve">Kelly </w:t>
      </w:r>
      <w:proofErr w:type="spellStart"/>
      <w:r w:rsidRPr="008F4C64">
        <w:t>McGonigal</w:t>
      </w:r>
      <w:proofErr w:type="spellEnd"/>
      <w:r w:rsidRPr="008F4C64">
        <w:t xml:space="preserve"> </w:t>
      </w:r>
    </w:p>
    <w:p w:rsidR="008F4C64" w:rsidRDefault="008F4C64" w:rsidP="00885AF8">
      <w:pPr>
        <w:ind w:left="720"/>
      </w:pPr>
      <w:r w:rsidRPr="008F4C64">
        <w:t>Your Body La</w:t>
      </w:r>
      <w:r>
        <w:t xml:space="preserve">nguage Shapes Who You Are </w:t>
      </w:r>
      <w:r w:rsidRPr="008F4C64">
        <w:t>by Amy Cuddy</w:t>
      </w:r>
    </w:p>
    <w:p w:rsidR="006E5D4E" w:rsidRDefault="006E5D4E" w:rsidP="006E5D4E">
      <w:r>
        <w:t>All in the Mind on Radio National</w:t>
      </w:r>
    </w:p>
    <w:p w:rsidR="00DB5995" w:rsidRDefault="00DB5995" w:rsidP="007B266D">
      <w:pPr>
        <w:rPr>
          <w:b/>
        </w:rPr>
      </w:pPr>
    </w:p>
    <w:p w:rsidR="006E5D4E" w:rsidRPr="00D4346A" w:rsidRDefault="006E5D4E" w:rsidP="00D4346A">
      <w:pPr>
        <w:spacing w:before="960"/>
        <w:jc w:val="center"/>
        <w:rPr>
          <w:b/>
          <w:sz w:val="44"/>
          <w:szCs w:val="44"/>
        </w:rPr>
      </w:pPr>
      <w:r w:rsidRPr="00D4346A"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66925" cy="1920240"/>
            <wp:effectExtent l="0" t="0" r="9525" b="381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46A" w:rsidRPr="00D4346A">
        <w:rPr>
          <w:b/>
          <w:sz w:val="44"/>
          <w:szCs w:val="44"/>
        </w:rPr>
        <w:t>Slow incremental change is the most sustainable.</w:t>
      </w:r>
    </w:p>
    <w:p w:rsidR="006E5D4E" w:rsidRDefault="006E5D4E" w:rsidP="007B266D">
      <w:pPr>
        <w:rPr>
          <w:b/>
        </w:rPr>
      </w:pPr>
    </w:p>
    <w:p w:rsidR="006E5D4E" w:rsidRDefault="006E5D4E" w:rsidP="007B266D">
      <w:pPr>
        <w:rPr>
          <w:b/>
        </w:rPr>
      </w:pPr>
      <w:bookmarkStart w:id="0" w:name="_GoBack"/>
      <w:bookmarkEnd w:id="0"/>
    </w:p>
    <w:p w:rsidR="00D4346A" w:rsidRDefault="00D4346A" w:rsidP="007B266D">
      <w:pPr>
        <w:rPr>
          <w:b/>
        </w:rPr>
      </w:pPr>
    </w:p>
    <w:p w:rsidR="00D4346A" w:rsidRDefault="00D4346A" w:rsidP="007B266D">
      <w:pPr>
        <w:rPr>
          <w:b/>
        </w:rPr>
      </w:pPr>
    </w:p>
    <w:p w:rsidR="00DB5995" w:rsidRPr="006E5D4E" w:rsidRDefault="006E5D4E" w:rsidP="007B266D">
      <w:pPr>
        <w:rPr>
          <w:b/>
        </w:rPr>
      </w:pPr>
      <w:r>
        <w:rPr>
          <w:b/>
        </w:rPr>
        <w:t>And remember that you may need help to make the changes you need and want in your life. Talking with a p</w:t>
      </w:r>
      <w:r w:rsidR="00DB5995" w:rsidRPr="00DB5995">
        <w:rPr>
          <w:b/>
        </w:rPr>
        <w:t xml:space="preserve">rofessional </w:t>
      </w:r>
      <w:r>
        <w:rPr>
          <w:b/>
        </w:rPr>
        <w:t>listener such as a coach, counsellor or psychologist can be very helpful.</w:t>
      </w:r>
    </w:p>
    <w:sectPr w:rsidR="00DB5995" w:rsidRPr="006E5D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47" w:rsidRDefault="007F2B47" w:rsidP="00FA3F6C">
      <w:pPr>
        <w:spacing w:after="0" w:line="240" w:lineRule="auto"/>
      </w:pPr>
      <w:r>
        <w:separator/>
      </w:r>
    </w:p>
  </w:endnote>
  <w:endnote w:type="continuationSeparator" w:id="0">
    <w:p w:rsidR="007F2B47" w:rsidRDefault="007F2B47" w:rsidP="00FA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6A" w:rsidRPr="00D4346A" w:rsidRDefault="00D4346A" w:rsidP="00D4346A">
    <w:pPr>
      <w:pStyle w:val="Footer"/>
      <w:jc w:val="right"/>
      <w:rPr>
        <w:sz w:val="16"/>
        <w:szCs w:val="16"/>
      </w:rPr>
    </w:pPr>
    <w:r w:rsidRPr="00D4346A">
      <w:rPr>
        <w:sz w:val="16"/>
        <w:szCs w:val="16"/>
      </w:rPr>
      <w:t>Copyright Cathy Warburton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47" w:rsidRDefault="007F2B47" w:rsidP="00FA3F6C">
      <w:pPr>
        <w:spacing w:after="0" w:line="240" w:lineRule="auto"/>
      </w:pPr>
      <w:r>
        <w:separator/>
      </w:r>
    </w:p>
  </w:footnote>
  <w:footnote w:type="continuationSeparator" w:id="0">
    <w:p w:rsidR="007F2B47" w:rsidRDefault="007F2B47" w:rsidP="00FA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6C" w:rsidRDefault="00FA3F6C" w:rsidP="00FA3F6C">
    <w:pPr>
      <w:pStyle w:val="Header"/>
      <w:jc w:val="right"/>
    </w:pPr>
    <w:r>
      <w:rPr>
        <w:noProof/>
      </w:rPr>
      <w:drawing>
        <wp:inline distT="0" distB="0" distL="0" distR="0" wp14:anchorId="40ED836E">
          <wp:extent cx="2798064" cy="9509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950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2591"/>
    <w:multiLevelType w:val="multilevel"/>
    <w:tmpl w:val="B45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C"/>
    <w:rsid w:val="001742D3"/>
    <w:rsid w:val="00183198"/>
    <w:rsid w:val="006E5D4E"/>
    <w:rsid w:val="00764A37"/>
    <w:rsid w:val="007B266D"/>
    <w:rsid w:val="007F2B47"/>
    <w:rsid w:val="00885AF8"/>
    <w:rsid w:val="008F4C64"/>
    <w:rsid w:val="009875C1"/>
    <w:rsid w:val="009C790D"/>
    <w:rsid w:val="00C6778D"/>
    <w:rsid w:val="00D4346A"/>
    <w:rsid w:val="00DB5995"/>
    <w:rsid w:val="00DE41EC"/>
    <w:rsid w:val="00E242C4"/>
    <w:rsid w:val="00F87AD9"/>
    <w:rsid w:val="00FA3F6C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F4070"/>
  <w15:docId w15:val="{2E89D930-DB7A-4B9D-BDF1-3C23BDF4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6C"/>
  </w:style>
  <w:style w:type="paragraph" w:styleId="Footer">
    <w:name w:val="footer"/>
    <w:basedOn w:val="Normal"/>
    <w:link w:val="FooterChar"/>
    <w:uiPriority w:val="99"/>
    <w:unhideWhenUsed/>
    <w:rsid w:val="00FA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6C"/>
  </w:style>
  <w:style w:type="paragraph" w:styleId="Title">
    <w:name w:val="Title"/>
    <w:basedOn w:val="Normal"/>
    <w:next w:val="Normal"/>
    <w:link w:val="TitleChar"/>
    <w:uiPriority w:val="10"/>
    <w:qFormat/>
    <w:rsid w:val="00DE4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-size-large">
    <w:name w:val="a-size-large"/>
    <w:basedOn w:val="DefaultParagraphFont"/>
    <w:rsid w:val="00F87AD9"/>
  </w:style>
  <w:style w:type="character" w:styleId="Hyperlink">
    <w:name w:val="Hyperlink"/>
    <w:basedOn w:val="DefaultParagraphFont"/>
    <w:uiPriority w:val="99"/>
    <w:unhideWhenUsed/>
    <w:rsid w:val="00F87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ergood.berkeley.edu/" TargetMode="External"/><Relationship Id="rId13" Type="http://schemas.openxmlformats.org/officeDocument/2006/relationships/hyperlink" Target="http://moodmeterap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eterinarywellbeing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tlife.org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va.com.au/Ve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mindfully.com.au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</cp:revision>
  <dcterms:created xsi:type="dcterms:W3CDTF">2017-02-28T04:00:00Z</dcterms:created>
  <dcterms:modified xsi:type="dcterms:W3CDTF">2017-02-28T04:00:00Z</dcterms:modified>
</cp:coreProperties>
</file>